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7D3" w:rsidRPr="00B147D3" w:rsidRDefault="0012493A" w:rsidP="0012493A">
      <w:pPr>
        <w:tabs>
          <w:tab w:val="left" w:pos="792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Приложение 1</w:t>
      </w:r>
    </w:p>
    <w:p w:rsidR="00B147D3" w:rsidRDefault="00B147D3" w:rsidP="00B147D3">
      <w:pPr>
        <w:ind w:left="5954"/>
        <w:jc w:val="both"/>
        <w:rPr>
          <w:rFonts w:asciiTheme="minorHAnsi" w:hAnsiTheme="minorHAnsi"/>
          <w:sz w:val="28"/>
          <w:szCs w:val="28"/>
        </w:rPr>
      </w:pPr>
    </w:p>
    <w:p w:rsidR="00B147D3" w:rsidRPr="001B69D7" w:rsidRDefault="00B147D3" w:rsidP="00B147D3">
      <w:pPr>
        <w:ind w:left="5954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          Утверждаю:</w:t>
      </w:r>
    </w:p>
    <w:p w:rsidR="001B69D7" w:rsidRPr="001B69D7" w:rsidRDefault="001B69D7" w:rsidP="001B69D7">
      <w:pPr>
        <w:ind w:left="59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</w:t>
      </w:r>
    </w:p>
    <w:p w:rsidR="00B147D3" w:rsidRDefault="00B147D3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1B69D7" w:rsidRPr="001B69D7" w:rsidRDefault="001B69D7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Конкурсная документация</w:t>
      </w: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</w:t>
      </w:r>
    </w:p>
    <w:p w:rsidR="00B147D3" w:rsidRPr="001B69D7" w:rsidRDefault="00B147D3" w:rsidP="00B147D3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 Общие положения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 территории многоквартирного дома.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Таблица 1: Информация по объектам</w:t>
      </w: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2912"/>
        <w:gridCol w:w="4114"/>
        <w:gridCol w:w="2407"/>
      </w:tblGrid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 xml:space="preserve">№ </w:t>
            </w:r>
            <w:proofErr w:type="gramStart"/>
            <w:r w:rsidRPr="001B69D7">
              <w:rPr>
                <w:rFonts w:ascii="Times New Roman" w:hAnsi="Times New Roman"/>
              </w:rPr>
              <w:t>п</w:t>
            </w:r>
            <w:proofErr w:type="gramEnd"/>
            <w:r w:rsidRPr="001B69D7">
              <w:rPr>
                <w:rFonts w:ascii="Times New Roman" w:hAnsi="Times New Roman"/>
              </w:rPr>
              <w:t>/п</w:t>
            </w: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Адрес дворовой территории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Общая стоимость работ, тыс. руб.</w:t>
            </w: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EC35E0" w:rsidP="00BA795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912" w:type="dxa"/>
          </w:tcPr>
          <w:p w:rsidR="00B147D3" w:rsidRPr="001B69D7" w:rsidRDefault="00EC35E0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Ул. </w:t>
            </w:r>
            <w:proofErr w:type="spellStart"/>
            <w:r>
              <w:rPr>
                <w:rFonts w:ascii="Times New Roman" w:hAnsi="Times New Roman"/>
              </w:rPr>
              <w:t>Кутузова</w:t>
            </w:r>
            <w:proofErr w:type="gramStart"/>
            <w:r>
              <w:rPr>
                <w:rFonts w:ascii="Times New Roman" w:hAnsi="Times New Roman"/>
              </w:rPr>
              <w:t>,д</w:t>
            </w:r>
            <w:proofErr w:type="gramEnd"/>
            <w:r>
              <w:rPr>
                <w:rFonts w:ascii="Times New Roman" w:hAnsi="Times New Roman"/>
              </w:rPr>
              <w:t>ом</w:t>
            </w:r>
            <w:proofErr w:type="spellEnd"/>
            <w:r>
              <w:rPr>
                <w:rFonts w:ascii="Times New Roman" w:hAnsi="Times New Roman"/>
              </w:rPr>
              <w:t xml:space="preserve"> 48</w:t>
            </w:r>
          </w:p>
        </w:tc>
        <w:tc>
          <w:tcPr>
            <w:tcW w:w="4114" w:type="dxa"/>
          </w:tcPr>
          <w:p w:rsidR="00B147D3" w:rsidRPr="007D1FB6" w:rsidRDefault="007D1FB6" w:rsidP="007D1FB6">
            <w:pPr>
              <w:spacing w:line="360" w:lineRule="auto"/>
              <w:jc w:val="both"/>
              <w:rPr>
                <w:rFonts w:ascii="Times New Roman" w:hAnsi="Times New Roman"/>
                <w:szCs w:val="22"/>
              </w:rPr>
            </w:pPr>
            <w:r w:rsidRPr="007D1FB6">
              <w:rPr>
                <w:sz w:val="22"/>
                <w:szCs w:val="22"/>
              </w:rPr>
              <w:t xml:space="preserve">Восстановление старого асфальтобетонного покрытия дворового проезда площадью </w:t>
            </w:r>
            <w:r w:rsidRPr="007D1FB6">
              <w:rPr>
                <w:sz w:val="22"/>
                <w:szCs w:val="22"/>
                <w:lang w:val="en-US"/>
              </w:rPr>
              <w:t>S</w:t>
            </w:r>
            <w:r w:rsidRPr="007D1FB6">
              <w:rPr>
                <w:sz w:val="22"/>
                <w:szCs w:val="22"/>
              </w:rPr>
              <w:t>= 493 м</w:t>
            </w:r>
            <w:proofErr w:type="gramStart"/>
            <w:r w:rsidRPr="007D1FB6">
              <w:rPr>
                <w:sz w:val="22"/>
                <w:szCs w:val="22"/>
                <w:vertAlign w:val="superscript"/>
              </w:rPr>
              <w:t>2</w:t>
            </w:r>
            <w:proofErr w:type="gramEnd"/>
            <w:r w:rsidRPr="007D1FB6">
              <w:rPr>
                <w:sz w:val="22"/>
                <w:szCs w:val="22"/>
              </w:rPr>
              <w:t>.</w:t>
            </w:r>
          </w:p>
        </w:tc>
        <w:tc>
          <w:tcPr>
            <w:tcW w:w="2407" w:type="dxa"/>
          </w:tcPr>
          <w:p w:rsidR="00B147D3" w:rsidRPr="001B69D7" w:rsidRDefault="00EC35E0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2397,99</w:t>
            </w: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B147D3" w:rsidRPr="001B69D7" w:rsidRDefault="006D04C6" w:rsidP="007D1FB6">
            <w:pPr>
              <w:spacing w:before="240" w:after="240" w:line="360" w:lineRule="auto"/>
              <w:jc w:val="both"/>
              <w:rPr>
                <w:rFonts w:ascii="Times New Roman" w:hAnsi="Times New Roman"/>
              </w:rPr>
            </w:pPr>
            <w:r>
              <w:rPr>
                <w:sz w:val="22"/>
                <w:szCs w:val="22"/>
              </w:rPr>
              <w:t>Д</w:t>
            </w:r>
            <w:r w:rsidR="007D1FB6" w:rsidRPr="007D1FB6">
              <w:rPr>
                <w:sz w:val="22"/>
                <w:szCs w:val="22"/>
              </w:rPr>
              <w:t xml:space="preserve">емонтаж старых бортовых камней на </w:t>
            </w:r>
            <w:proofErr w:type="spellStart"/>
            <w:r w:rsidR="007D1FB6" w:rsidRPr="007D1FB6">
              <w:rPr>
                <w:sz w:val="22"/>
                <w:szCs w:val="22"/>
              </w:rPr>
              <w:t>щебеночномосновании</w:t>
            </w:r>
            <w:proofErr w:type="spellEnd"/>
            <w:r w:rsidR="007D1FB6" w:rsidRPr="007D1FB6">
              <w:rPr>
                <w:sz w:val="22"/>
                <w:szCs w:val="22"/>
              </w:rPr>
              <w:t xml:space="preserve"> – 196п.м. Устройство новых бортовых камней П-1У (длина 5,7м) – 209м.п</w:t>
            </w:r>
            <w:proofErr w:type="gramStart"/>
            <w:r w:rsidR="007D1FB6" w:rsidRPr="007D1FB6">
              <w:rPr>
                <w:sz w:val="22"/>
                <w:szCs w:val="22"/>
              </w:rPr>
              <w:t>.н</w:t>
            </w:r>
            <w:proofErr w:type="gramEnd"/>
            <w:r w:rsidR="007D1FB6" w:rsidRPr="007D1FB6">
              <w:rPr>
                <w:sz w:val="22"/>
                <w:szCs w:val="22"/>
              </w:rPr>
              <w:t>а щебеночном основании.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1B69D7" w:rsidRPr="001B69D7" w:rsidTr="00BA7954">
        <w:tc>
          <w:tcPr>
            <w:tcW w:w="704" w:type="dxa"/>
          </w:tcPr>
          <w:p w:rsidR="001B69D7" w:rsidRPr="001B69D7" w:rsidRDefault="001B69D7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1B69D7" w:rsidRPr="006D04C6" w:rsidRDefault="006D04C6" w:rsidP="00BA7954">
            <w:pPr>
              <w:jc w:val="both"/>
              <w:rPr>
                <w:rFonts w:ascii="Times New Roman" w:hAnsi="Times New Roman"/>
                <w:szCs w:val="22"/>
              </w:rPr>
            </w:pPr>
            <w:r w:rsidRPr="006D04C6">
              <w:rPr>
                <w:sz w:val="22"/>
                <w:szCs w:val="22"/>
              </w:rPr>
              <w:t xml:space="preserve">Расширение дворового проезда с устройством карманов для парковки и разворота машин  </w:t>
            </w:r>
            <w:r w:rsidRPr="006D04C6">
              <w:rPr>
                <w:sz w:val="22"/>
                <w:szCs w:val="22"/>
                <w:lang w:val="en-US"/>
              </w:rPr>
              <w:t>S</w:t>
            </w:r>
            <w:r w:rsidRPr="006D04C6">
              <w:rPr>
                <w:sz w:val="22"/>
                <w:szCs w:val="22"/>
              </w:rPr>
              <w:t>= 401 м</w:t>
            </w:r>
            <w:proofErr w:type="gramStart"/>
            <w:r w:rsidRPr="006D04C6">
              <w:rPr>
                <w:sz w:val="22"/>
                <w:szCs w:val="22"/>
                <w:vertAlign w:val="superscript"/>
              </w:rPr>
              <w:t>2</w:t>
            </w:r>
            <w:proofErr w:type="gramEnd"/>
            <w:r w:rsidRPr="006D04C6">
              <w:rPr>
                <w:sz w:val="22"/>
                <w:szCs w:val="22"/>
              </w:rPr>
              <w:t xml:space="preserve"> с покрытием из асфальтобетона</w:t>
            </w:r>
          </w:p>
        </w:tc>
        <w:tc>
          <w:tcPr>
            <w:tcW w:w="2407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1B69D7" w:rsidRPr="001B69D7" w:rsidTr="00BA7954">
        <w:tc>
          <w:tcPr>
            <w:tcW w:w="704" w:type="dxa"/>
          </w:tcPr>
          <w:p w:rsidR="001B69D7" w:rsidRPr="001B69D7" w:rsidRDefault="001B69D7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6D04C6" w:rsidRPr="006D04C6" w:rsidRDefault="006D04C6" w:rsidP="006D04C6">
            <w:pPr>
              <w:spacing w:before="240" w:line="360" w:lineRule="auto"/>
              <w:jc w:val="both"/>
              <w:rPr>
                <w:szCs w:val="22"/>
              </w:rPr>
            </w:pPr>
            <w:r w:rsidRPr="006D04C6">
              <w:rPr>
                <w:sz w:val="22"/>
                <w:szCs w:val="22"/>
              </w:rPr>
              <w:t xml:space="preserve">Устройство новых бортовых камней на </w:t>
            </w:r>
            <w:proofErr w:type="gramStart"/>
            <w:r w:rsidRPr="006D04C6">
              <w:rPr>
                <w:sz w:val="22"/>
                <w:szCs w:val="22"/>
              </w:rPr>
              <w:t>щебеночном</w:t>
            </w:r>
            <w:proofErr w:type="gramEnd"/>
            <w:r w:rsidRPr="006D04C6">
              <w:rPr>
                <w:sz w:val="22"/>
                <w:szCs w:val="22"/>
              </w:rPr>
              <w:t xml:space="preserve"> основанииП-5у – 84п.м. (включая бортовые камни </w:t>
            </w:r>
            <w:proofErr w:type="spellStart"/>
            <w:r w:rsidRPr="006D04C6">
              <w:rPr>
                <w:sz w:val="22"/>
                <w:szCs w:val="22"/>
              </w:rPr>
              <w:t>дляотмосток</w:t>
            </w:r>
            <w:proofErr w:type="spellEnd"/>
            <w:r w:rsidRPr="006D04C6">
              <w:rPr>
                <w:sz w:val="22"/>
                <w:szCs w:val="22"/>
              </w:rPr>
              <w:t>).</w:t>
            </w:r>
          </w:p>
          <w:p w:rsid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07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B147D3" w:rsidRPr="001B69D7" w:rsidRDefault="006D04C6" w:rsidP="006D04C6">
            <w:pPr>
              <w:spacing w:line="360" w:lineRule="auto"/>
              <w:ind w:firstLine="34"/>
              <w:jc w:val="both"/>
              <w:rPr>
                <w:rFonts w:ascii="Times New Roman" w:hAnsi="Times New Roman"/>
              </w:rPr>
            </w:pPr>
            <w:r w:rsidRPr="006D04C6">
              <w:rPr>
                <w:sz w:val="22"/>
                <w:szCs w:val="22"/>
              </w:rPr>
              <w:t xml:space="preserve">Устройство </w:t>
            </w:r>
            <w:proofErr w:type="spellStart"/>
            <w:r w:rsidRPr="006D04C6">
              <w:rPr>
                <w:sz w:val="22"/>
                <w:szCs w:val="22"/>
              </w:rPr>
              <w:t>отмостки</w:t>
            </w:r>
            <w:proofErr w:type="spellEnd"/>
            <w:proofErr w:type="gramStart"/>
            <w:r w:rsidRPr="006D04C6">
              <w:rPr>
                <w:sz w:val="22"/>
                <w:szCs w:val="22"/>
                <w:lang w:val="en-US"/>
              </w:rPr>
              <w:t>S</w:t>
            </w:r>
            <w:proofErr w:type="gramEnd"/>
            <w:r w:rsidRPr="006D04C6">
              <w:rPr>
                <w:sz w:val="22"/>
                <w:szCs w:val="22"/>
                <w:lang w:val="en-US"/>
              </w:rPr>
              <w:t>=</w:t>
            </w:r>
            <w:r w:rsidRPr="006D04C6">
              <w:rPr>
                <w:sz w:val="22"/>
                <w:szCs w:val="22"/>
              </w:rPr>
              <w:t>84м</w:t>
            </w:r>
            <w:r w:rsidRPr="006D04C6">
              <w:rPr>
                <w:sz w:val="22"/>
                <w:szCs w:val="22"/>
                <w:vertAlign w:val="superscript"/>
              </w:rPr>
              <w:t>2</w:t>
            </w:r>
            <w:r w:rsidRPr="006D04C6">
              <w:rPr>
                <w:sz w:val="28"/>
                <w:szCs w:val="28"/>
                <w:vertAlign w:val="superscript"/>
              </w:rPr>
              <w:t xml:space="preserve"> 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6D04C6" w:rsidRPr="001B69D7" w:rsidTr="00BA7954">
        <w:tc>
          <w:tcPr>
            <w:tcW w:w="704" w:type="dxa"/>
          </w:tcPr>
          <w:p w:rsidR="006D04C6" w:rsidRPr="001B69D7" w:rsidRDefault="006D04C6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6D04C6" w:rsidRPr="001B69D7" w:rsidRDefault="006D04C6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6D04C6" w:rsidRPr="006D04C6" w:rsidRDefault="006D04C6" w:rsidP="006D04C6">
            <w:pPr>
              <w:spacing w:line="360" w:lineRule="auto"/>
              <w:jc w:val="both"/>
              <w:rPr>
                <w:szCs w:val="22"/>
              </w:rPr>
            </w:pPr>
            <w:r w:rsidRPr="006D04C6">
              <w:rPr>
                <w:sz w:val="22"/>
                <w:szCs w:val="22"/>
              </w:rPr>
              <w:t xml:space="preserve">Засыпка и планировка пазух бортовых </w:t>
            </w:r>
            <w:r w:rsidRPr="006D04C6">
              <w:rPr>
                <w:sz w:val="22"/>
                <w:szCs w:val="22"/>
              </w:rPr>
              <w:lastRenderedPageBreak/>
              <w:t>камней с внесением растительной земли 282 м</w:t>
            </w:r>
            <w:proofErr w:type="gramStart"/>
            <w:r w:rsidRPr="006D04C6">
              <w:rPr>
                <w:sz w:val="22"/>
                <w:szCs w:val="22"/>
                <w:vertAlign w:val="superscript"/>
              </w:rPr>
              <w:t>2</w:t>
            </w:r>
            <w:proofErr w:type="gramEnd"/>
            <w:r w:rsidRPr="006D04C6">
              <w:rPr>
                <w:sz w:val="22"/>
                <w:szCs w:val="22"/>
                <w:vertAlign w:val="superscript"/>
              </w:rPr>
              <w:t xml:space="preserve"> </w:t>
            </w:r>
            <w:r w:rsidRPr="006D04C6">
              <w:rPr>
                <w:sz w:val="22"/>
                <w:szCs w:val="22"/>
              </w:rPr>
              <w:t>.</w:t>
            </w:r>
          </w:p>
          <w:p w:rsidR="006D04C6" w:rsidRPr="001B69D7" w:rsidRDefault="006D04C6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07" w:type="dxa"/>
          </w:tcPr>
          <w:p w:rsidR="006D04C6" w:rsidRPr="001B69D7" w:rsidRDefault="006D04C6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6D04C6" w:rsidRPr="001B69D7" w:rsidTr="00BA7954">
        <w:tc>
          <w:tcPr>
            <w:tcW w:w="704" w:type="dxa"/>
          </w:tcPr>
          <w:p w:rsidR="006D04C6" w:rsidRPr="001B69D7" w:rsidRDefault="006D04C6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6D04C6" w:rsidRPr="001B69D7" w:rsidRDefault="006D04C6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6D04C6" w:rsidRPr="006D04C6" w:rsidRDefault="006D04C6" w:rsidP="006D04C6">
            <w:pPr>
              <w:spacing w:line="360" w:lineRule="auto"/>
              <w:jc w:val="both"/>
              <w:rPr>
                <w:szCs w:val="22"/>
              </w:rPr>
            </w:pPr>
            <w:r w:rsidRPr="006D04C6">
              <w:rPr>
                <w:sz w:val="22"/>
                <w:szCs w:val="22"/>
              </w:rPr>
              <w:t>Перевозка строительного мусора осуществляется на расстояние 15км.</w:t>
            </w:r>
          </w:p>
          <w:p w:rsidR="006D04C6" w:rsidRPr="001B69D7" w:rsidRDefault="006D04C6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07" w:type="dxa"/>
          </w:tcPr>
          <w:p w:rsidR="006D04C6" w:rsidRPr="001B69D7" w:rsidRDefault="006D04C6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1B69D7">
              <w:rPr>
                <w:rFonts w:ascii="Times New Roman" w:hAnsi="Times New Roman"/>
                <w:b/>
                <w:bCs/>
              </w:rPr>
              <w:t>Итого: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07" w:type="dxa"/>
          </w:tcPr>
          <w:p w:rsidR="00B147D3" w:rsidRPr="001B69D7" w:rsidRDefault="006D04C6" w:rsidP="00BA7954">
            <w:pPr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 xml:space="preserve">     2397,99</w:t>
            </w:r>
          </w:p>
        </w:tc>
      </w:tr>
    </w:tbl>
    <w:p w:rsidR="00B147D3" w:rsidRPr="001B69D7" w:rsidRDefault="00B147D3" w:rsidP="00B147D3">
      <w:pPr>
        <w:rPr>
          <w:rFonts w:ascii="Times New Roman" w:hAnsi="Times New Roman"/>
          <w:sz w:val="28"/>
          <w:szCs w:val="28"/>
        </w:rPr>
      </w:pPr>
    </w:p>
    <w:p w:rsidR="00B147D3" w:rsidRPr="0012493A" w:rsidRDefault="00B147D3" w:rsidP="00B147D3">
      <w:pPr>
        <w:ind w:firstLine="709"/>
        <w:jc w:val="both"/>
      </w:pPr>
      <w:r w:rsidRPr="001B69D7">
        <w:rPr>
          <w:rFonts w:ascii="Times New Roman" w:hAnsi="Times New Roman"/>
          <w:sz w:val="28"/>
          <w:szCs w:val="28"/>
        </w:rPr>
        <w:t>1.2. </w:t>
      </w:r>
      <w:r w:rsidR="00376215" w:rsidRPr="00376215">
        <w:rPr>
          <w:rFonts w:ascii="Times New Roman" w:hAnsi="Times New Roman"/>
          <w:sz w:val="28"/>
          <w:szCs w:val="28"/>
        </w:rPr>
        <w:t>Заказчиком является:</w:t>
      </w:r>
      <w:r w:rsidR="00EC35E0">
        <w:rPr>
          <w:rFonts w:ascii="Times New Roman" w:hAnsi="Times New Roman"/>
          <w:sz w:val="28"/>
          <w:szCs w:val="28"/>
        </w:rPr>
        <w:t xml:space="preserve"> Товарищество собственников жилья «Наш дом»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  <w:r w:rsidRPr="001B69D7">
        <w:rPr>
          <w:rFonts w:ascii="Times New Roman" w:hAnsi="Times New Roman"/>
        </w:rPr>
        <w:t xml:space="preserve"> (наименование заказчика)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EC35E0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1B69D7">
        <w:rPr>
          <w:rFonts w:ascii="Times New Roman" w:hAnsi="Times New Roman"/>
          <w:sz w:val="28"/>
          <w:szCs w:val="28"/>
        </w:rPr>
        <w:t>1.3. Должностное лицо заказчика, ответственное за контакты с участниками конкурса</w:t>
      </w:r>
      <w:r w:rsidR="00C0479F">
        <w:rPr>
          <w:rFonts w:ascii="Times New Roman" w:hAnsi="Times New Roman"/>
          <w:sz w:val="28"/>
          <w:szCs w:val="28"/>
        </w:rPr>
        <w:t xml:space="preserve">: </w:t>
      </w:r>
      <w:r w:rsidR="00EC35E0">
        <w:rPr>
          <w:rFonts w:ascii="Times New Roman" w:hAnsi="Times New Roman"/>
          <w:sz w:val="28"/>
          <w:szCs w:val="28"/>
        </w:rPr>
        <w:t xml:space="preserve">Толкачева Татьяна Ивановна, 89133223951, 89515866694, </w:t>
      </w:r>
      <w:proofErr w:type="gramStart"/>
      <w:r w:rsidR="00EC35E0">
        <w:rPr>
          <w:rFonts w:ascii="Times New Roman" w:hAnsi="Times New Roman"/>
          <w:sz w:val="28"/>
          <w:szCs w:val="28"/>
        </w:rPr>
        <w:t>е</w:t>
      </w:r>
      <w:proofErr w:type="gramEnd"/>
      <w:r w:rsidR="00EC35E0">
        <w:rPr>
          <w:rFonts w:ascii="Times New Roman" w:hAnsi="Times New Roman"/>
          <w:sz w:val="28"/>
          <w:szCs w:val="28"/>
        </w:rPr>
        <w:t>-</w:t>
      </w:r>
      <w:r w:rsidR="00EC35E0">
        <w:rPr>
          <w:rFonts w:ascii="Times New Roman" w:hAnsi="Times New Roman"/>
          <w:sz w:val="28"/>
          <w:szCs w:val="28"/>
          <w:lang w:val="en-US"/>
        </w:rPr>
        <w:t>mail</w:t>
      </w:r>
      <w:r w:rsidR="00EC35E0" w:rsidRPr="00EC35E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C35E0">
        <w:rPr>
          <w:rFonts w:ascii="Times New Roman" w:hAnsi="Times New Roman"/>
          <w:sz w:val="28"/>
          <w:szCs w:val="28"/>
          <w:lang w:val="en-US"/>
        </w:rPr>
        <w:t>Tolkacheva</w:t>
      </w:r>
      <w:proofErr w:type="spellEnd"/>
      <w:r w:rsidR="00EC35E0" w:rsidRPr="00EC35E0">
        <w:rPr>
          <w:rFonts w:ascii="Times New Roman" w:hAnsi="Times New Roman"/>
          <w:sz w:val="28"/>
          <w:szCs w:val="28"/>
        </w:rPr>
        <w:t>2004@</w:t>
      </w:r>
      <w:r w:rsidR="00EC35E0">
        <w:rPr>
          <w:rFonts w:ascii="Times New Roman" w:hAnsi="Times New Roman"/>
          <w:sz w:val="28"/>
          <w:szCs w:val="28"/>
          <w:lang w:val="en-US"/>
        </w:rPr>
        <w:t>mail</w:t>
      </w:r>
      <w:r w:rsidR="00EC35E0" w:rsidRPr="00EC35E0">
        <w:rPr>
          <w:rFonts w:ascii="Times New Roman" w:hAnsi="Times New Roman"/>
          <w:sz w:val="28"/>
          <w:szCs w:val="28"/>
        </w:rPr>
        <w:t>.</w:t>
      </w:r>
      <w:proofErr w:type="spellStart"/>
      <w:r w:rsidR="00EC35E0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  <w:r w:rsidRPr="001B69D7">
        <w:rPr>
          <w:rFonts w:ascii="Times New Roman" w:hAnsi="Times New Roman"/>
        </w:rPr>
        <w:t>(ФИО, контактные телефоны, факс, адрес электронной почты)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1.4. Начальная (максимальная) цена догово</w:t>
      </w:r>
      <w:r w:rsidR="00DA63E1">
        <w:rPr>
          <w:rFonts w:ascii="Times New Roman" w:hAnsi="Times New Roman"/>
          <w:sz w:val="28"/>
          <w:szCs w:val="28"/>
        </w:rPr>
        <w:t>ра подряда:</w:t>
      </w:r>
      <w:r w:rsidR="006D04C6">
        <w:rPr>
          <w:rFonts w:ascii="Times New Roman" w:hAnsi="Times New Roman"/>
          <w:sz w:val="28"/>
          <w:szCs w:val="28"/>
        </w:rPr>
        <w:t xml:space="preserve"> 2397990</w:t>
      </w:r>
      <w:r w:rsidR="00DA63E1">
        <w:rPr>
          <w:rFonts w:ascii="Times New Roman" w:hAnsi="Times New Roman"/>
          <w:sz w:val="28"/>
          <w:szCs w:val="28"/>
        </w:rPr>
        <w:t xml:space="preserve">  </w:t>
      </w:r>
      <w:r w:rsidRPr="001B69D7">
        <w:rPr>
          <w:rFonts w:ascii="Times New Roman" w:hAnsi="Times New Roman"/>
          <w:sz w:val="28"/>
          <w:szCs w:val="28"/>
        </w:rPr>
        <w:t>рубле</w:t>
      </w:r>
      <w:r w:rsidR="00DA63E1">
        <w:rPr>
          <w:rFonts w:ascii="Times New Roman" w:hAnsi="Times New Roman"/>
          <w:sz w:val="28"/>
          <w:szCs w:val="28"/>
        </w:rPr>
        <w:t>й, в том числе НДС</w:t>
      </w:r>
      <w:r w:rsidR="006D04C6">
        <w:rPr>
          <w:rFonts w:ascii="Times New Roman" w:hAnsi="Times New Roman"/>
          <w:sz w:val="28"/>
          <w:szCs w:val="28"/>
        </w:rPr>
        <w:t xml:space="preserve"> 20 %  399665</w:t>
      </w:r>
      <w:r w:rsidR="00DA63E1">
        <w:rPr>
          <w:rFonts w:ascii="Times New Roman" w:hAnsi="Times New Roman"/>
          <w:sz w:val="28"/>
          <w:szCs w:val="28"/>
        </w:rPr>
        <w:t xml:space="preserve"> </w:t>
      </w:r>
      <w:r w:rsidRPr="001B69D7">
        <w:rPr>
          <w:rFonts w:ascii="Times New Roman" w:hAnsi="Times New Roman"/>
          <w:sz w:val="28"/>
          <w:szCs w:val="28"/>
        </w:rPr>
        <w:t>рублей.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1.5. Минимальный гарантийный срок: 3 года.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1.6. Срок выполнения работ: </w:t>
      </w:r>
      <w:r w:rsidR="00573462">
        <w:rPr>
          <w:rFonts w:ascii="Times New Roman" w:hAnsi="Times New Roman"/>
          <w:sz w:val="28"/>
          <w:szCs w:val="28"/>
        </w:rPr>
        <w:t>90</w:t>
      </w:r>
      <w:bookmarkStart w:id="0" w:name="_GoBack"/>
      <w:bookmarkEnd w:id="0"/>
      <w:r w:rsidRPr="001B69D7">
        <w:rPr>
          <w:rFonts w:ascii="Times New Roman" w:hAnsi="Times New Roman"/>
          <w:sz w:val="28"/>
          <w:szCs w:val="28"/>
        </w:rPr>
        <w:t xml:space="preserve"> календарных дней </w:t>
      </w:r>
      <w:proofErr w:type="gramStart"/>
      <w:r w:rsidRPr="001B69D7">
        <w:rPr>
          <w:rFonts w:ascii="Times New Roman" w:hAnsi="Times New Roman"/>
          <w:sz w:val="28"/>
          <w:szCs w:val="28"/>
        </w:rPr>
        <w:t>с даты подписания</w:t>
      </w:r>
      <w:proofErr w:type="gramEnd"/>
      <w:r w:rsidRPr="001B69D7">
        <w:rPr>
          <w:rFonts w:ascii="Times New Roman" w:hAnsi="Times New Roman"/>
          <w:sz w:val="28"/>
          <w:szCs w:val="28"/>
        </w:rPr>
        <w:t xml:space="preserve"> договора подряда.</w:t>
      </w:r>
    </w:p>
    <w:p w:rsidR="00C53D25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1.7. Договор с победителем конкурса заключается </w:t>
      </w:r>
      <w:r w:rsidR="00C53D25" w:rsidRPr="001B69D7">
        <w:rPr>
          <w:rFonts w:ascii="Times New Roman" w:hAnsi="Times New Roman"/>
          <w:sz w:val="28"/>
          <w:szCs w:val="28"/>
        </w:rPr>
        <w:t>в течени</w:t>
      </w:r>
      <w:proofErr w:type="gramStart"/>
      <w:r w:rsidR="00C53D25" w:rsidRPr="001B69D7">
        <w:rPr>
          <w:rFonts w:ascii="Times New Roman" w:hAnsi="Times New Roman"/>
          <w:sz w:val="28"/>
          <w:szCs w:val="28"/>
        </w:rPr>
        <w:t>и</w:t>
      </w:r>
      <w:proofErr w:type="gramEnd"/>
      <w:r w:rsidR="00C53D25" w:rsidRPr="001B69D7">
        <w:rPr>
          <w:rFonts w:ascii="Times New Roman" w:hAnsi="Times New Roman"/>
          <w:sz w:val="28"/>
          <w:szCs w:val="28"/>
        </w:rPr>
        <w:t xml:space="preserve"> десяти дней после объявления результатов конкурса.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B147D3" w:rsidRPr="001B69D7" w:rsidRDefault="00B147D3" w:rsidP="00B147D3">
      <w:pPr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 Требования к производству работ и применяемым материалам</w:t>
      </w:r>
    </w:p>
    <w:p w:rsidR="00B147D3" w:rsidRPr="001B69D7" w:rsidRDefault="00B147D3" w:rsidP="00B147D3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B7FD3" w:rsidRPr="001B69D7" w:rsidRDefault="00B147D3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2.1. Требования к производству работ и применяемым материалам устанавливаются проектом договора п</w:t>
      </w:r>
      <w:r w:rsidR="00EB56C0" w:rsidRPr="001B69D7">
        <w:rPr>
          <w:rFonts w:ascii="Times New Roman" w:hAnsi="Times New Roman"/>
          <w:sz w:val="28"/>
          <w:szCs w:val="28"/>
        </w:rPr>
        <w:t>одряда и являются обязательными</w:t>
      </w:r>
    </w:p>
    <w:sectPr w:rsidR="004B7FD3" w:rsidRPr="001B69D7" w:rsidSect="001B69D7">
      <w:footerReference w:type="default" r:id="rId9"/>
      <w:pgSz w:w="11906" w:h="16838"/>
      <w:pgMar w:top="426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1B3B" w:rsidRDefault="00A61B3B" w:rsidP="00B7091B">
      <w:r>
        <w:separator/>
      </w:r>
    </w:p>
  </w:endnote>
  <w:endnote w:type="continuationSeparator" w:id="0">
    <w:p w:rsidR="00A61B3B" w:rsidRDefault="00A61B3B" w:rsidP="00B70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91B" w:rsidRPr="00B7091B" w:rsidRDefault="00B7091B" w:rsidP="00B7091B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1B3B" w:rsidRDefault="00A61B3B" w:rsidP="00B7091B">
      <w:r>
        <w:separator/>
      </w:r>
    </w:p>
  </w:footnote>
  <w:footnote w:type="continuationSeparator" w:id="0">
    <w:p w:rsidR="00A61B3B" w:rsidRDefault="00A61B3B" w:rsidP="00B70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C1F06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1E5965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0218D7"/>
    <w:multiLevelType w:val="hybridMultilevel"/>
    <w:tmpl w:val="B06499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D5F1C"/>
    <w:multiLevelType w:val="hybridMultilevel"/>
    <w:tmpl w:val="C7465C4E"/>
    <w:lvl w:ilvl="0" w:tplc="A81A6428">
      <w:start w:val="1"/>
      <w:numFmt w:val="decimal"/>
      <w:lvlText w:val="%1."/>
      <w:lvlJc w:val="left"/>
      <w:pPr>
        <w:ind w:left="1407" w:hanging="840"/>
      </w:pPr>
      <w:rPr>
        <w:rFonts w:ascii="SchoolBook" w:hAnsi="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1683C4C"/>
    <w:multiLevelType w:val="multilevel"/>
    <w:tmpl w:val="19FE88A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91" w:hanging="2160"/>
      </w:pPr>
      <w:rPr>
        <w:rFonts w:hint="default"/>
      </w:rPr>
    </w:lvl>
  </w:abstractNum>
  <w:abstractNum w:abstractNumId="5">
    <w:nsid w:val="5AE54FE7"/>
    <w:multiLevelType w:val="hybridMultilevel"/>
    <w:tmpl w:val="36CE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C617CB"/>
    <w:multiLevelType w:val="hybridMultilevel"/>
    <w:tmpl w:val="13FC190E"/>
    <w:lvl w:ilvl="0" w:tplc="9D9AC80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7DCB1B35"/>
    <w:multiLevelType w:val="hybridMultilevel"/>
    <w:tmpl w:val="BDC4B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6"/>
  </w:num>
  <w:num w:numId="5">
    <w:abstractNumId w:val="3"/>
  </w:num>
  <w:num w:numId="6">
    <w:abstractNumId w:val="7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6A8A"/>
    <w:rsid w:val="00026504"/>
    <w:rsid w:val="00080E37"/>
    <w:rsid w:val="000A1803"/>
    <w:rsid w:val="000A5E1C"/>
    <w:rsid w:val="000B4D9A"/>
    <w:rsid w:val="000D559B"/>
    <w:rsid w:val="00103479"/>
    <w:rsid w:val="00114152"/>
    <w:rsid w:val="0012493A"/>
    <w:rsid w:val="001360D1"/>
    <w:rsid w:val="00142CF8"/>
    <w:rsid w:val="001665DB"/>
    <w:rsid w:val="001A24ED"/>
    <w:rsid w:val="001A2D21"/>
    <w:rsid w:val="001A653B"/>
    <w:rsid w:val="001A7C4F"/>
    <w:rsid w:val="001B69D7"/>
    <w:rsid w:val="00221D9C"/>
    <w:rsid w:val="00227F3C"/>
    <w:rsid w:val="00230D87"/>
    <w:rsid w:val="00244B26"/>
    <w:rsid w:val="0025116C"/>
    <w:rsid w:val="00256356"/>
    <w:rsid w:val="0026163A"/>
    <w:rsid w:val="0026365D"/>
    <w:rsid w:val="00272409"/>
    <w:rsid w:val="0028124F"/>
    <w:rsid w:val="0029724F"/>
    <w:rsid w:val="002A764A"/>
    <w:rsid w:val="002C261E"/>
    <w:rsid w:val="002F302E"/>
    <w:rsid w:val="002F5981"/>
    <w:rsid w:val="00305295"/>
    <w:rsid w:val="003074CC"/>
    <w:rsid w:val="00313B76"/>
    <w:rsid w:val="00320793"/>
    <w:rsid w:val="00322775"/>
    <w:rsid w:val="00330CA6"/>
    <w:rsid w:val="00365BDE"/>
    <w:rsid w:val="00374772"/>
    <w:rsid w:val="00376215"/>
    <w:rsid w:val="003A43B0"/>
    <w:rsid w:val="003A7A71"/>
    <w:rsid w:val="003C479E"/>
    <w:rsid w:val="00407DCF"/>
    <w:rsid w:val="00415D27"/>
    <w:rsid w:val="0041619E"/>
    <w:rsid w:val="00447865"/>
    <w:rsid w:val="004478F9"/>
    <w:rsid w:val="00453E1D"/>
    <w:rsid w:val="00455193"/>
    <w:rsid w:val="004869AF"/>
    <w:rsid w:val="00487E54"/>
    <w:rsid w:val="00497A36"/>
    <w:rsid w:val="004B7261"/>
    <w:rsid w:val="004B7FD3"/>
    <w:rsid w:val="004E24C8"/>
    <w:rsid w:val="004E7C2C"/>
    <w:rsid w:val="00501CEA"/>
    <w:rsid w:val="00515B43"/>
    <w:rsid w:val="005267F5"/>
    <w:rsid w:val="00573462"/>
    <w:rsid w:val="00575437"/>
    <w:rsid w:val="005E6F06"/>
    <w:rsid w:val="006443E4"/>
    <w:rsid w:val="006514DE"/>
    <w:rsid w:val="00652BCC"/>
    <w:rsid w:val="0068790B"/>
    <w:rsid w:val="00693B7A"/>
    <w:rsid w:val="006B155B"/>
    <w:rsid w:val="006B7333"/>
    <w:rsid w:val="006D04C6"/>
    <w:rsid w:val="00702DFA"/>
    <w:rsid w:val="00732B86"/>
    <w:rsid w:val="00781911"/>
    <w:rsid w:val="007C21B3"/>
    <w:rsid w:val="007D1ED4"/>
    <w:rsid w:val="007D1FB6"/>
    <w:rsid w:val="008010F3"/>
    <w:rsid w:val="00831321"/>
    <w:rsid w:val="00831ADC"/>
    <w:rsid w:val="008466EF"/>
    <w:rsid w:val="00871B17"/>
    <w:rsid w:val="00873FD1"/>
    <w:rsid w:val="00886C4A"/>
    <w:rsid w:val="00887D47"/>
    <w:rsid w:val="008C649C"/>
    <w:rsid w:val="008D455B"/>
    <w:rsid w:val="008E2A99"/>
    <w:rsid w:val="009130CE"/>
    <w:rsid w:val="0092427A"/>
    <w:rsid w:val="00934460"/>
    <w:rsid w:val="009459FC"/>
    <w:rsid w:val="009B005B"/>
    <w:rsid w:val="009E498F"/>
    <w:rsid w:val="00A2069B"/>
    <w:rsid w:val="00A41F9D"/>
    <w:rsid w:val="00A61B3B"/>
    <w:rsid w:val="00A70285"/>
    <w:rsid w:val="00A944FA"/>
    <w:rsid w:val="00A9512E"/>
    <w:rsid w:val="00AA4013"/>
    <w:rsid w:val="00AB20E2"/>
    <w:rsid w:val="00AB6A5C"/>
    <w:rsid w:val="00AE5715"/>
    <w:rsid w:val="00AF0C02"/>
    <w:rsid w:val="00AF7E79"/>
    <w:rsid w:val="00B03598"/>
    <w:rsid w:val="00B11DDF"/>
    <w:rsid w:val="00B12867"/>
    <w:rsid w:val="00B147D3"/>
    <w:rsid w:val="00B566BA"/>
    <w:rsid w:val="00B7091B"/>
    <w:rsid w:val="00B75F50"/>
    <w:rsid w:val="00B81581"/>
    <w:rsid w:val="00BD7194"/>
    <w:rsid w:val="00BE16DF"/>
    <w:rsid w:val="00BF4CF8"/>
    <w:rsid w:val="00C0479F"/>
    <w:rsid w:val="00C53D25"/>
    <w:rsid w:val="00C5455B"/>
    <w:rsid w:val="00C66290"/>
    <w:rsid w:val="00C9302E"/>
    <w:rsid w:val="00C968B9"/>
    <w:rsid w:val="00CA2EC6"/>
    <w:rsid w:val="00CB38B9"/>
    <w:rsid w:val="00CC557B"/>
    <w:rsid w:val="00CD06F3"/>
    <w:rsid w:val="00CE6366"/>
    <w:rsid w:val="00D05095"/>
    <w:rsid w:val="00D21392"/>
    <w:rsid w:val="00D47CB2"/>
    <w:rsid w:val="00D510BF"/>
    <w:rsid w:val="00D60F7F"/>
    <w:rsid w:val="00D77E97"/>
    <w:rsid w:val="00D823EE"/>
    <w:rsid w:val="00D83C2C"/>
    <w:rsid w:val="00DA63E1"/>
    <w:rsid w:val="00DA6A8A"/>
    <w:rsid w:val="00DB66B0"/>
    <w:rsid w:val="00E015C2"/>
    <w:rsid w:val="00E17793"/>
    <w:rsid w:val="00E34C8D"/>
    <w:rsid w:val="00E35EC8"/>
    <w:rsid w:val="00E5465B"/>
    <w:rsid w:val="00E6657A"/>
    <w:rsid w:val="00EA0F61"/>
    <w:rsid w:val="00EA5DB6"/>
    <w:rsid w:val="00EB42EF"/>
    <w:rsid w:val="00EB56C0"/>
    <w:rsid w:val="00EC35E0"/>
    <w:rsid w:val="00EE11AC"/>
    <w:rsid w:val="00EE1504"/>
    <w:rsid w:val="00EE7517"/>
    <w:rsid w:val="00F12271"/>
    <w:rsid w:val="00F60062"/>
    <w:rsid w:val="00F66750"/>
    <w:rsid w:val="00F824D6"/>
    <w:rsid w:val="00F97D8C"/>
    <w:rsid w:val="00FA14E1"/>
    <w:rsid w:val="00FB216C"/>
    <w:rsid w:val="00FC50CA"/>
    <w:rsid w:val="00FC6E76"/>
    <w:rsid w:val="00FF0F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7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D83279-6118-478A-BE77-CE6510405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</cp:revision>
  <cp:lastPrinted>2020-09-17T06:13:00Z</cp:lastPrinted>
  <dcterms:created xsi:type="dcterms:W3CDTF">2020-08-12T10:07:00Z</dcterms:created>
  <dcterms:modified xsi:type="dcterms:W3CDTF">2020-09-25T02:43:00Z</dcterms:modified>
</cp:coreProperties>
</file>